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b/>
          <w:bCs/>
          <w:color w:val="363636"/>
          <w:sz w:val="24"/>
          <w:szCs w:val="24"/>
          <w:lang w:eastAsia="ru-RU"/>
        </w:rPr>
        <w:t>Политика в отношении обработки персональных данных</w:t>
      </w:r>
    </w:p>
    <w:p w:rsidR="003D6A5E" w:rsidRPr="003D6A5E" w:rsidRDefault="003D6A5E" w:rsidP="003D6A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numPr>
          <w:ilvl w:val="0"/>
          <w:numId w:val="1"/>
        </w:numPr>
        <w:shd w:val="clear" w:color="auto" w:fill="FFFFFF"/>
        <w:spacing w:after="300" w:line="240" w:lineRule="auto"/>
        <w:ind w:left="0" w:firstLine="426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Общие положения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1. Настоящая Политика в отношении обработки персональных данных (далее – Политика конфиденциальности) действует в отношении всей информации, которую официальный сайт 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401B94" w:rsidRP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</w:t>
      </w:r>
      <w:r w:rsidR="00401B94" w:rsidRPr="00401B94">
        <w:rPr>
          <w:rFonts w:ascii="Helvetica" w:hAnsi="Helvetica" w:cs="Helvetica"/>
          <w:sz w:val="24"/>
          <w:szCs w:val="24"/>
        </w:rPr>
        <w:t xml:space="preserve">Компания </w:t>
      </w:r>
      <w:proofErr w:type="spellStart"/>
      <w:r w:rsidR="00401B94" w:rsidRPr="00401B94">
        <w:rPr>
          <w:rFonts w:ascii="Helvetica" w:hAnsi="Helvetica" w:cs="Helvetica"/>
          <w:sz w:val="24"/>
          <w:szCs w:val="24"/>
        </w:rPr>
        <w:t>ЮрФакт</w:t>
      </w:r>
      <w:proofErr w:type="spellEnd"/>
      <w:r w:rsidR="00401B94" w:rsidRPr="00401B94">
        <w:rPr>
          <w:rFonts w:ascii="Helvetica" w:hAnsi="Helvetica" w:cs="Helvetica"/>
          <w:sz w:val="24"/>
          <w:szCs w:val="24"/>
        </w:rPr>
        <w:t>»</w:t>
      </w:r>
      <w:r w:rsidR="00401B94">
        <w:rPr>
          <w:rFonts w:ascii="Helvetica" w:hAnsi="Helvetica" w:cs="Helvetica"/>
          <w:sz w:val="24"/>
          <w:szCs w:val="24"/>
        </w:rPr>
        <w:t xml:space="preserve"> (Далее – Компания </w:t>
      </w:r>
      <w:proofErr w:type="spellStart"/>
      <w:r w:rsidR="00401B94">
        <w:rPr>
          <w:rFonts w:ascii="Helvetica" w:hAnsi="Helvetica" w:cs="Helvetica"/>
          <w:sz w:val="24"/>
          <w:szCs w:val="24"/>
        </w:rPr>
        <w:t>Юрфакт</w:t>
      </w:r>
      <w:proofErr w:type="spellEnd"/>
      <w:r w:rsidR="00401B94">
        <w:rPr>
          <w:rFonts w:ascii="Helvetica" w:hAnsi="Helvetica" w:cs="Helvetica"/>
          <w:sz w:val="24"/>
          <w:szCs w:val="24"/>
        </w:rPr>
        <w:t>)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расположенный на доменном имени </w:t>
      </w:r>
      <w:r w:rsidR="00401B94" w:rsidRP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http://юрфактказань.рф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может получить о Пользователе во время использования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а также при последующих отношениях с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Компанией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как то: осуществление обратной связи с Администрацией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Компании</w:t>
      </w:r>
      <w:bookmarkStart w:id="0" w:name="_GoBack"/>
      <w:bookmarkEnd w:id="0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оформление 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заявки на получения подробной информации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о товарах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2. Политика конфиденциальности в </w:t>
      </w:r>
      <w:r w:rsidR="00076A22">
        <w:t>«</w:t>
      </w:r>
      <w:r w:rsidR="00401B94">
        <w:t xml:space="preserve">КОМПАНИЯ </w:t>
      </w:r>
      <w:proofErr w:type="gramStart"/>
      <w:r w:rsidR="00401B94">
        <w:t>ЮРФАКТ</w:t>
      </w:r>
      <w:r w:rsidR="00076A22">
        <w:t>»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разработана</w:t>
      </w:r>
      <w:proofErr w:type="gram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в соответствии с Конституцией Российской Федерации, Федеральным законом от 27.07.2006 г. №152-ФЗ «О персональных данных», другими законодательными и иными нормативными правовыми актами Российской Федерации в области персональных данных.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3. Настоящая Политика конфиденциальности разработана в целях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права на неприкосновенность частной жизни, личную и семейную тайны, в частности, в целях защиты от несанкционированного доступа к персональным данным Пользователя.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 Передавая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Компания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персональные и иные данные посредством Сайта, Пользователь подтверждает свое согласие на использование указанных данных на условиях, изложенных в настоящей Политике конфиденциальности. Если Пользователь не согласен с условиями настоящей Политики конфиденциальности, он обязан отказаться от получения услуг посредствам Сайта.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 Определение терминов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 В настоящей Политике конфиденциальности используются следующие термины: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2.1.1. «Администрация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» (далее – Администрация сайта)» – уполномоченные сотрудники на управление сайтом, действующие от имени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Компания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2.1.2. «Персональные данные» 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>2.1.3. «Обработка персональных данных»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2.1.4. «Конфиденциальность персональных данных» 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2.1.5. «Пользователь сайта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 (далее Пользователь)» – лицо, имеющее доступ к сайту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посредством сети интернет и использующее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 целью 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уточнения подробной информации о товарах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а также использующее сайт для осуществления обратной связи с Администрацией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и предоставления иных услуг Пользователю.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2.1.6. «</w:t>
      </w:r>
      <w:proofErr w:type="spell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Cookies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» 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</w:t>
      </w:r>
      <w:r w:rsidR="00076A22">
        <w:rPr>
          <w:rFonts w:ascii="Helvetica" w:eastAsia="Times New Roman" w:hAnsi="Helvetica" w:cs="Helvetica"/>
          <w:color w:val="363636"/>
          <w:sz w:val="24"/>
          <w:szCs w:val="24"/>
          <w:lang w:val="en-US" w:eastAsia="ru-RU"/>
        </w:rPr>
        <w:t>S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-запросе при попытке открыть страницу соответствующего сайта.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2.1.7. «IP-адрес» — уникальный сетевой адрес узла в компьютерной сети, построенной по протоколу IP.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3.Общие положения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3.1. Получение услуг Пользователем посредством Сайта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3D6A5E" w:rsidRDefault="003D6A5E" w:rsidP="00F116C3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3.</w:t>
      </w:r>
      <w:r w:rsidR="00F116C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 Настоящая Политика конфиденциальности применяетс</w:t>
      </w:r>
      <w:r w:rsidR="00F116C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я только к сайту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Администрация сайта не несет ответственность за сайты третьих лиц, на которые Пользователь может перейти по ссылкам, доступным на сайте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а также за сайты третьих лиц.</w:t>
      </w:r>
    </w:p>
    <w:p w:rsidR="00F116C3" w:rsidRPr="003D6A5E" w:rsidRDefault="00F116C3" w:rsidP="00F116C3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 Предмет политики конфиденциальности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4.1. Настоящая Политика конфиденциальности устанавливает обязательства Администрации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</w:t>
      </w:r>
      <w:proofErr w:type="gram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при </w:t>
      </w:r>
      <w:r w:rsidR="0058760E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оформление</w:t>
      </w:r>
      <w:proofErr w:type="gramEnd"/>
      <w:r w:rsidR="0058760E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заявки на получения подробной информации о товарах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>4.2.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регистрационных форм на сайте</w:t>
      </w:r>
      <w:r w:rsidR="0058760E" w:rsidRP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и включают следующую информацию: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4.2.1.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имя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Пользователя или лица, в интересах которого действует Пользователь;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4.2.2. контактный телефон Пользователя или лица, в интересах которого действует Пользователь;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4.2.3. адрес электронной почты (e-</w:t>
      </w:r>
      <w:proofErr w:type="spell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mail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);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4.3.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также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IP адрес;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- информация из </w:t>
      </w:r>
      <w:proofErr w:type="spell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cookies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информация о браузере (или иной программе, которая осуществляет доступ к показу рекламы);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время доступа;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адрес страницы, на которой расположен рекламный блок;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- </w:t>
      </w:r>
      <w:proofErr w:type="spell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реферер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(адрес предыдущей страницы).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4.3.1. Отключение </w:t>
      </w:r>
      <w:proofErr w:type="spell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cookies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может повлечь невозможность доступа к частям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требующим авторизации.</w:t>
      </w:r>
    </w:p>
    <w:p w:rsidR="003D6A5E" w:rsidRPr="003D6A5E" w:rsidRDefault="0058760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4.3.2. Сайт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3D6A5E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4.4. Любая иная персональная информация, неоговоренная выше (история бронирований, используемые браузеры и операционные системы и т.д.), подлежит надежному хранению и нераспространению, за исключением случаев, предусмотренных в п.п. 6.2. и 6.3. настоящей Политики конфиденциальности.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5. Цели сбора персональной информации пользователя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5.1. Персональные данные Пользователя Администрация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может использовать в целях:</w:t>
      </w:r>
    </w:p>
    <w:p w:rsidR="003D6A5E" w:rsidRPr="003D6A5E" w:rsidRDefault="003D6A5E" w:rsidP="0058760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5.1.1. Предоставления Пользователю 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подро</w:t>
      </w:r>
      <w:r w:rsidR="00C60CB2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бной информации о товарах сайта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. </w:t>
      </w:r>
    </w:p>
    <w:p w:rsidR="003D6A5E" w:rsidRPr="003D6A5E" w:rsidRDefault="0058760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>5.1.2</w:t>
      </w:r>
      <w:r w:rsidR="003D6A5E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 Осуществления рекламной деятельности с согласия Пользователя.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 Способы и сроки обработки персональной информации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6.2.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 почтовой связи, операторам электросвязи исключительно в целях выполнения заказа Пользователя, оформленного на сайте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6.7. Пользователь обязуется принимать все необходимые меры по защите своих персональных данных, недопущению их передачи третьим лицам, и использованию без согласия Пользователя.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 Обязательства сторон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7.1. Пользователь обязан: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7.1.1. Предоставить информацию о персональных данных, необходимую для пользования сайтом</w:t>
      </w:r>
      <w:r w:rsidR="00C60CB2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 Администрация сайта обязана: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7.2.1. Использовать полученную информацию исключительно для целей, указанных в п. 5 настоящей Политики конфиденциальности.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>7.2.2.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6.2. и 6.3. настоящей Политики Конфиденциальности.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 . Ответственность сторон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6.2., 6.3. и 8.2. настоящей Политики Конфиденциальности.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8.2.1. Стала публичным достоянием до её утраты или разглашения.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8.2.2. Была получена от третьей стороны до момента её получения Администрацией сайта.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8.2.3. Была разглашена с согласия Пользователя или ввиду непринятия Пользователем мер должной осторожности по защите и хранению личной персональной информации.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8.2.4. Была разглашена ввиду действий третьих лиц, не связанных с Администрацией сайта.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9. Персональные данные третьих лиц, предоставляемые Пользователем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9.1. Используя Сайт, Пользователь имеет право заносить персональные данные третьих лиц для последующего использования, в том числе данные лиц, которые являются конечными получателями услуги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и несовершеннолетних лиц.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 xml:space="preserve">9.3.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Компания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обязуется предпринять необходимые меры для обеспечения сохранности персональных данных третьих лиц, предоставленных Пользователем.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 Разрешение споров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10.1. До обращения в суд с иском по спорам, возникающим из отношений между Пользователем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10.2. Срок рассмотрения претензии составляет 10 (десять) календарных дней.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10.3. При недостижении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 Дополнительные условия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11.1. Администрация сайта вправе вносить изменения в настоящую Политику конфиденциальности без согласия Пользователя.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11.2. Новая Политика конфиденциальности вступает в силу с момента ее размещения на Сайте</w:t>
      </w:r>
      <w:r w:rsidR="000479C2" w:rsidRPr="000479C2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0479C2" w:rsidRDefault="003D6A5E" w:rsidP="000479C2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11.3. Все предложения или вопросы по настоящей Политике конфиденциальности следует сообщать посредством обратной связи на сайте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Компании </w:t>
      </w:r>
      <w:proofErr w:type="spellStart"/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ЮрФакт</w:t>
      </w:r>
      <w:proofErr w:type="spellEnd"/>
      <w:r w:rsidR="000479C2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. </w:t>
      </w:r>
    </w:p>
    <w:p w:rsidR="00223BFE" w:rsidRDefault="003D6A5E" w:rsidP="000479C2">
      <w:pPr>
        <w:shd w:val="clear" w:color="auto" w:fill="FFFFFF"/>
        <w:spacing w:before="225" w:after="300" w:line="240" w:lineRule="auto"/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11.4. Действующая Политика конфиденциальности размещена на странице по адресу </w:t>
      </w:r>
      <w:r w:rsidR="00401B94" w:rsidRP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http://юрфактказань.рф</w:t>
      </w:r>
    </w:p>
    <w:sectPr w:rsidR="00223BFE" w:rsidSect="002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74EAE"/>
    <w:multiLevelType w:val="multilevel"/>
    <w:tmpl w:val="468E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5E"/>
    <w:rsid w:val="000479C2"/>
    <w:rsid w:val="00076A22"/>
    <w:rsid w:val="00206CE1"/>
    <w:rsid w:val="00223BFE"/>
    <w:rsid w:val="00343A4F"/>
    <w:rsid w:val="003D6A5E"/>
    <w:rsid w:val="00401B94"/>
    <w:rsid w:val="0058760E"/>
    <w:rsid w:val="00892347"/>
    <w:rsid w:val="00C60CB2"/>
    <w:rsid w:val="00CF45D6"/>
    <w:rsid w:val="00F116C3"/>
    <w:rsid w:val="00F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0B5F"/>
  <w15:docId w15:val="{5B27FBB8-9D1E-4F38-9DB1-482AB814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Ренат Хасанов</cp:lastModifiedBy>
  <cp:revision>3</cp:revision>
  <dcterms:created xsi:type="dcterms:W3CDTF">2017-07-06T14:09:00Z</dcterms:created>
  <dcterms:modified xsi:type="dcterms:W3CDTF">2017-07-10T09:04:00Z</dcterms:modified>
</cp:coreProperties>
</file>